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Default="003F5032" w:rsidP="003F5032">
      <w:pPr>
        <w:spacing w:line="480" w:lineRule="auto"/>
        <w:ind w:firstLine="720"/>
        <w:jc w:val="center"/>
        <w:rPr>
          <w:rFonts w:ascii="Times New Roman" w:hAnsi="Times New Roman" w:cs="Times New Roman"/>
          <w:b/>
          <w:sz w:val="24"/>
          <w:szCs w:val="24"/>
        </w:rPr>
      </w:pPr>
    </w:p>
    <w:p w:rsid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Marketing Excellence.</w:t>
      </w: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Name.</w:t>
      </w: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Institution.</w:t>
      </w: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Date.</w:t>
      </w: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Pr="003F5032" w:rsidRDefault="003F5032" w:rsidP="003F5032">
      <w:pPr>
        <w:spacing w:line="480" w:lineRule="auto"/>
        <w:ind w:firstLine="720"/>
        <w:jc w:val="center"/>
        <w:rPr>
          <w:rFonts w:ascii="Times New Roman" w:hAnsi="Times New Roman" w:cs="Times New Roman"/>
          <w:sz w:val="24"/>
          <w:szCs w:val="24"/>
        </w:rPr>
      </w:pPr>
    </w:p>
    <w:p w:rsidR="00496104" w:rsidRPr="003F5032" w:rsidRDefault="00496104" w:rsidP="003F5032">
      <w:pPr>
        <w:spacing w:line="480" w:lineRule="auto"/>
        <w:ind w:firstLine="720"/>
        <w:jc w:val="center"/>
        <w:rPr>
          <w:rFonts w:ascii="Times New Roman" w:hAnsi="Times New Roman" w:cs="Times New Roman"/>
          <w:b/>
          <w:sz w:val="24"/>
          <w:szCs w:val="24"/>
        </w:rPr>
      </w:pPr>
      <w:r w:rsidRPr="003F5032">
        <w:rPr>
          <w:rFonts w:ascii="Times New Roman" w:hAnsi="Times New Roman" w:cs="Times New Roman"/>
          <w:b/>
          <w:sz w:val="24"/>
          <w:szCs w:val="24"/>
        </w:rPr>
        <w:lastRenderedPageBreak/>
        <w:t>Question 1.</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The Twitter is one of the best social interacting sites around the globe. As evident, it has preserved a record amid the best enterprises which gained competence within a short span in the contemporary world (Keller &amp; Kotler, 2016). Since inception, this social networking system has greatly impacted the world through the brilliant di</w:t>
      </w:r>
      <w:r w:rsidR="00437836">
        <w:rPr>
          <w:rFonts w:ascii="Times New Roman" w:hAnsi="Times New Roman" w:cs="Times New Roman"/>
          <w:sz w:val="24"/>
          <w:szCs w:val="24"/>
        </w:rPr>
        <w:t>ssemination of information among</w:t>
      </w:r>
      <w:r w:rsidRPr="003F5032">
        <w:rPr>
          <w:rFonts w:ascii="Times New Roman" w:hAnsi="Times New Roman" w:cs="Times New Roman"/>
          <w:sz w:val="24"/>
          <w:szCs w:val="24"/>
        </w:rPr>
        <w:t xml:space="preserve"> people and organizations. The social network has revolutionized the means by which people send and receive information in the world. Since its inception, </w:t>
      </w:r>
      <w:r w:rsidR="009634FA">
        <w:rPr>
          <w:rFonts w:ascii="Times New Roman" w:hAnsi="Times New Roman" w:cs="Times New Roman"/>
          <w:sz w:val="24"/>
          <w:szCs w:val="24"/>
        </w:rPr>
        <w:t>T</w:t>
      </w:r>
      <w:r w:rsidRPr="003F5032">
        <w:rPr>
          <w:rFonts w:ascii="Times New Roman" w:hAnsi="Times New Roman" w:cs="Times New Roman"/>
          <w:sz w:val="24"/>
          <w:szCs w:val="24"/>
        </w:rPr>
        <w:t xml:space="preserve">witter has facilitated real-time sharing of information concerning biggest events thus positioning people on the right information arc from different parts of the globe. </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According to Keller &amp; Kotler (2016), Twitter has transformed the world into a global village through its wider applications. For instance, international companies have been able to advertise and promote their brands across the globe. Great fans have been able to follow their favorite celebrities constantly. It has also eased the means of spreading breaking news and supporting fundraising events thus changing the world by reaching larger target groups.</w:t>
      </w:r>
    </w:p>
    <w:p w:rsidR="00496104" w:rsidRPr="003F5032" w:rsidRDefault="00496104" w:rsidP="003F5032">
      <w:pPr>
        <w:spacing w:line="480" w:lineRule="auto"/>
        <w:ind w:firstLine="720"/>
        <w:jc w:val="center"/>
        <w:rPr>
          <w:rFonts w:ascii="Times New Roman" w:hAnsi="Times New Roman" w:cs="Times New Roman"/>
          <w:b/>
          <w:sz w:val="24"/>
          <w:szCs w:val="24"/>
        </w:rPr>
      </w:pPr>
      <w:r w:rsidRPr="003F5032">
        <w:rPr>
          <w:rFonts w:ascii="Times New Roman" w:hAnsi="Times New Roman" w:cs="Times New Roman"/>
          <w:b/>
          <w:sz w:val="24"/>
          <w:szCs w:val="24"/>
        </w:rPr>
        <w:t>Question 2.</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The biggest twitter competitors include Facebook, Google, Instagram, LinkedIn and WhatsApp which all aim at increasing people’s interaction through the constant spreading of information and entertainment through the social network.</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 xml:space="preserve">Twitter differentiates itself from competitors by making its options simple to use, unlike its counterparts. It provides short spurts of information. The social network is reactively quicker, recurrent and has the most presentable audiences. Twitter’s information is only limited to 140 readers per tweet a number which is higher than that of some competitors. Twitter seeks to </w:t>
      </w:r>
      <w:r w:rsidRPr="003F5032">
        <w:rPr>
          <w:rFonts w:ascii="Times New Roman" w:hAnsi="Times New Roman" w:cs="Times New Roman"/>
          <w:sz w:val="24"/>
          <w:szCs w:val="24"/>
        </w:rPr>
        <w:lastRenderedPageBreak/>
        <w:t>spread real-time information like breaking news, Oscars and celebrity updates.  Keller &amp; Kotler (2016)</w:t>
      </w:r>
      <w:r w:rsidR="00437836">
        <w:rPr>
          <w:rFonts w:ascii="Times New Roman" w:hAnsi="Times New Roman" w:cs="Times New Roman"/>
          <w:sz w:val="24"/>
          <w:szCs w:val="24"/>
        </w:rPr>
        <w:t xml:space="preserve">, </w:t>
      </w:r>
      <w:r w:rsidRPr="003F5032">
        <w:rPr>
          <w:rFonts w:ascii="Times New Roman" w:hAnsi="Times New Roman" w:cs="Times New Roman"/>
          <w:sz w:val="24"/>
          <w:szCs w:val="24"/>
        </w:rPr>
        <w:t xml:space="preserve">observed that Twitter opens a chance for connecting with strange people unlike </w:t>
      </w:r>
      <w:r w:rsidR="003F5032">
        <w:rPr>
          <w:rFonts w:ascii="Times New Roman" w:hAnsi="Times New Roman" w:cs="Times New Roman"/>
          <w:sz w:val="24"/>
          <w:szCs w:val="24"/>
        </w:rPr>
        <w:t xml:space="preserve">the case in </w:t>
      </w:r>
      <w:r w:rsidRPr="003F5032">
        <w:rPr>
          <w:rFonts w:ascii="Times New Roman" w:hAnsi="Times New Roman" w:cs="Times New Roman"/>
          <w:sz w:val="24"/>
          <w:szCs w:val="24"/>
        </w:rPr>
        <w:t>Facebook and WhatsApp which only recommends for friends. It was the first social network to incorporate the use of the hashtag to group topics. What the networks call to action is to follow. The social network allows for ReTweet. This feature makes twitter different from other social networks.</w:t>
      </w:r>
    </w:p>
    <w:p w:rsidR="00496104" w:rsidRPr="003F5032" w:rsidRDefault="00496104" w:rsidP="003F5032">
      <w:pPr>
        <w:spacing w:line="480" w:lineRule="auto"/>
        <w:ind w:firstLine="720"/>
        <w:jc w:val="center"/>
        <w:rPr>
          <w:rFonts w:ascii="Times New Roman" w:hAnsi="Times New Roman" w:cs="Times New Roman"/>
          <w:b/>
          <w:sz w:val="24"/>
          <w:szCs w:val="24"/>
        </w:rPr>
      </w:pPr>
      <w:r w:rsidRPr="003F5032">
        <w:rPr>
          <w:rFonts w:ascii="Times New Roman" w:hAnsi="Times New Roman" w:cs="Times New Roman"/>
          <w:b/>
          <w:sz w:val="24"/>
          <w:szCs w:val="24"/>
        </w:rPr>
        <w:t>Question 3.</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Twitter encounters different challenges when expanding its brand globally. As such, it is challenged the desire for being at par with its great marketing through increasingly reaching out to many people with refreshment and real-time information in the globe. Thus,</w:t>
      </w:r>
      <w:r w:rsidR="00437836">
        <w:rPr>
          <w:rFonts w:ascii="Times New Roman" w:hAnsi="Times New Roman" w:cs="Times New Roman"/>
          <w:sz w:val="24"/>
          <w:szCs w:val="24"/>
        </w:rPr>
        <w:t xml:space="preserve"> it</w:t>
      </w:r>
      <w:r w:rsidRPr="003F5032">
        <w:rPr>
          <w:rFonts w:ascii="Times New Roman" w:hAnsi="Times New Roman" w:cs="Times New Roman"/>
          <w:sz w:val="24"/>
          <w:szCs w:val="24"/>
        </w:rPr>
        <w:t xml:space="preserve"> has been difficult to convert the world acceptance into profits. Besides, the social networking has been ventured by many companies with similar ideas thus projecting stiff competition to the company (Keller &amp; Kotler, 2016). This has facilitated reduced volume of returns since WhatsApp, Instagram, and Facebook have swayed some customers.  The company has encountered reduced returns on investment as a result of competition. </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Another significant challenge facing Twitter in its expansion is lack of enough budget to effectively implement expansion plans and marketing strategies</w:t>
      </w:r>
      <w:r w:rsidR="009634FA">
        <w:rPr>
          <w:rFonts w:ascii="Times New Roman" w:hAnsi="Times New Roman" w:cs="Times New Roman"/>
          <w:sz w:val="24"/>
          <w:szCs w:val="24"/>
        </w:rPr>
        <w:t xml:space="preserve"> for its brands</w:t>
      </w:r>
      <w:r w:rsidRPr="003F5032">
        <w:rPr>
          <w:rFonts w:ascii="Times New Roman" w:hAnsi="Times New Roman" w:cs="Times New Roman"/>
          <w:sz w:val="24"/>
          <w:szCs w:val="24"/>
        </w:rPr>
        <w:t xml:space="preserve">. This has often led to wastage of time as directors seek for the budget to be supplemented. In addition to this, the principal aim of Twitter is to integrate and change the modern world. But, some of its target populations have remained analog in that they can access and effectively use the social network hence making it a great challenge to the firm. </w:t>
      </w:r>
    </w:p>
    <w:p w:rsidR="00496104"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lastRenderedPageBreak/>
        <w:t>Keller &amp; Kotler (2016)</w:t>
      </w:r>
      <w:r w:rsidR="00437836">
        <w:rPr>
          <w:rFonts w:ascii="Times New Roman" w:hAnsi="Times New Roman" w:cs="Times New Roman"/>
          <w:sz w:val="24"/>
          <w:szCs w:val="24"/>
        </w:rPr>
        <w:t>.</w:t>
      </w:r>
      <w:r w:rsidRPr="003F5032">
        <w:rPr>
          <w:rFonts w:ascii="Times New Roman" w:hAnsi="Times New Roman" w:cs="Times New Roman"/>
          <w:sz w:val="24"/>
          <w:szCs w:val="24"/>
        </w:rPr>
        <w:t xml:space="preserve"> underscored that the company had encountered technological challenges thus making management of the websites quite complex. As such, it has been increasingly difficult to design new and colorful web-pages for writing and optimizing information within the brands. With the increased application of Twitter, different parties have often used the website to spread abusive information thus challenging the desire for increased public expression and smooth conversations amid users.</w:t>
      </w: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bookmarkStart w:id="0" w:name="_GoBack"/>
      <w:bookmarkEnd w:id="0"/>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rPr>
          <w:rFonts w:ascii="Times New Roman" w:hAnsi="Times New Roman" w:cs="Times New Roman"/>
          <w:sz w:val="24"/>
          <w:szCs w:val="24"/>
        </w:rPr>
      </w:pPr>
    </w:p>
    <w:p w:rsidR="003F5032" w:rsidRPr="003F5032" w:rsidRDefault="003F5032" w:rsidP="003F5032">
      <w:pPr>
        <w:spacing w:line="480" w:lineRule="auto"/>
        <w:rPr>
          <w:rFonts w:ascii="Times New Roman" w:hAnsi="Times New Roman" w:cs="Times New Roman"/>
          <w:sz w:val="24"/>
          <w:szCs w:val="24"/>
        </w:rPr>
      </w:pPr>
    </w:p>
    <w:p w:rsidR="005853E7" w:rsidRPr="003F5032" w:rsidRDefault="005853E7" w:rsidP="003F5032">
      <w:pPr>
        <w:spacing w:line="480" w:lineRule="auto"/>
        <w:jc w:val="center"/>
        <w:rPr>
          <w:rFonts w:ascii="Times New Roman" w:hAnsi="Times New Roman" w:cs="Times New Roman"/>
          <w:sz w:val="24"/>
          <w:szCs w:val="24"/>
        </w:rPr>
      </w:pPr>
      <w:r w:rsidRPr="003F5032">
        <w:rPr>
          <w:rFonts w:ascii="Times New Roman" w:hAnsi="Times New Roman" w:cs="Times New Roman"/>
          <w:sz w:val="24"/>
          <w:szCs w:val="24"/>
        </w:rPr>
        <w:lastRenderedPageBreak/>
        <w:t>Reference.</w:t>
      </w:r>
    </w:p>
    <w:p w:rsidR="005853E7" w:rsidRPr="003F5032" w:rsidRDefault="005853E7" w:rsidP="00437836">
      <w:pPr>
        <w:spacing w:line="480" w:lineRule="auto"/>
        <w:ind w:left="1008" w:hanging="1008"/>
        <w:rPr>
          <w:rFonts w:ascii="Times New Roman" w:hAnsi="Times New Roman" w:cs="Times New Roman"/>
          <w:sz w:val="24"/>
          <w:szCs w:val="24"/>
        </w:rPr>
      </w:pPr>
      <w:r w:rsidRPr="003F5032">
        <w:rPr>
          <w:rFonts w:ascii="Times New Roman" w:hAnsi="Times New Roman" w:cs="Times New Roman"/>
          <w:color w:val="222222"/>
          <w:sz w:val="24"/>
          <w:szCs w:val="24"/>
          <w:shd w:val="clear" w:color="auto" w:fill="FFFFFF"/>
        </w:rPr>
        <w:t>Keller, K. L., &amp; Kotler, P. (2016). </w:t>
      </w:r>
      <w:r w:rsidRPr="003F5032">
        <w:rPr>
          <w:rFonts w:ascii="Times New Roman" w:hAnsi="Times New Roman" w:cs="Times New Roman"/>
          <w:i/>
          <w:iCs/>
          <w:color w:val="222222"/>
          <w:sz w:val="24"/>
          <w:szCs w:val="24"/>
          <w:shd w:val="clear" w:color="auto" w:fill="FFFFFF"/>
        </w:rPr>
        <w:t>Marketing management</w:t>
      </w:r>
      <w:r w:rsidRPr="003F5032">
        <w:rPr>
          <w:rFonts w:ascii="Times New Roman" w:hAnsi="Times New Roman" w:cs="Times New Roman"/>
          <w:color w:val="222222"/>
          <w:sz w:val="24"/>
          <w:szCs w:val="24"/>
          <w:shd w:val="clear" w:color="auto" w:fill="FFFFFF"/>
        </w:rPr>
        <w:t>. Pearson.</w:t>
      </w:r>
    </w:p>
    <w:p w:rsidR="005853E7" w:rsidRPr="003F5032" w:rsidRDefault="005853E7" w:rsidP="003F5032">
      <w:pPr>
        <w:spacing w:line="480" w:lineRule="auto"/>
        <w:rPr>
          <w:rFonts w:ascii="Times New Roman" w:hAnsi="Times New Roman" w:cs="Times New Roman"/>
          <w:sz w:val="24"/>
          <w:szCs w:val="24"/>
        </w:rPr>
      </w:pPr>
    </w:p>
    <w:sectPr w:rsidR="005853E7" w:rsidRPr="003F5032" w:rsidSect="003F50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229" w:rsidRDefault="00F22229" w:rsidP="005853E7">
      <w:pPr>
        <w:spacing w:after="0" w:line="240" w:lineRule="auto"/>
      </w:pPr>
      <w:r>
        <w:separator/>
      </w:r>
    </w:p>
  </w:endnote>
  <w:endnote w:type="continuationSeparator" w:id="1">
    <w:p w:rsidR="00F22229" w:rsidRDefault="00F22229" w:rsidP="005853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229" w:rsidRDefault="00F22229" w:rsidP="005853E7">
      <w:pPr>
        <w:spacing w:after="0" w:line="240" w:lineRule="auto"/>
      </w:pPr>
      <w:r>
        <w:separator/>
      </w:r>
    </w:p>
  </w:footnote>
  <w:footnote w:type="continuationSeparator" w:id="1">
    <w:p w:rsidR="00F22229" w:rsidRDefault="00F22229" w:rsidP="005853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32" w:rsidRPr="003F5032" w:rsidRDefault="003F5032">
    <w:pPr>
      <w:pStyle w:val="Header"/>
      <w:rPr>
        <w:rFonts w:ascii="Times New Roman" w:hAnsi="Times New Roman" w:cs="Times New Roman"/>
        <w:sz w:val="24"/>
        <w:szCs w:val="24"/>
      </w:rPr>
    </w:pPr>
    <w:r w:rsidRPr="003F5032">
      <w:rPr>
        <w:rFonts w:ascii="Times New Roman" w:hAnsi="Times New Roman" w:cs="Times New Roman"/>
        <w:sz w:val="24"/>
        <w:szCs w:val="24"/>
      </w:rPr>
      <w:t xml:space="preserve">MARKETING EXCELLENCE. </w:t>
    </w:r>
    <w:r w:rsidRPr="003F5032">
      <w:rPr>
        <w:rFonts w:ascii="Times New Roman" w:hAnsi="Times New Roman" w:cs="Times New Roman"/>
        <w:sz w:val="24"/>
        <w:szCs w:val="24"/>
      </w:rPr>
      <w:tab/>
    </w:r>
    <w:r w:rsidRPr="003F5032">
      <w:rPr>
        <w:rFonts w:ascii="Times New Roman" w:hAnsi="Times New Roman" w:cs="Times New Roman"/>
        <w:sz w:val="24"/>
        <w:szCs w:val="24"/>
      </w:rPr>
      <w:tab/>
    </w:r>
    <w:sdt>
      <w:sdtPr>
        <w:rPr>
          <w:rFonts w:ascii="Times New Roman" w:hAnsi="Times New Roman" w:cs="Times New Roman"/>
          <w:sz w:val="24"/>
          <w:szCs w:val="24"/>
        </w:rPr>
        <w:id w:val="-1394651233"/>
        <w:docPartObj>
          <w:docPartGallery w:val="Page Numbers (Top of Page)"/>
          <w:docPartUnique/>
        </w:docPartObj>
      </w:sdtPr>
      <w:sdtEndPr>
        <w:rPr>
          <w:noProof/>
        </w:rPr>
      </w:sdtEndPr>
      <w:sdtContent>
        <w:r w:rsidR="00373B5C" w:rsidRPr="003F5032">
          <w:rPr>
            <w:rFonts w:ascii="Times New Roman" w:hAnsi="Times New Roman" w:cs="Times New Roman"/>
            <w:sz w:val="24"/>
            <w:szCs w:val="24"/>
          </w:rPr>
          <w:fldChar w:fldCharType="begin"/>
        </w:r>
        <w:r w:rsidRPr="003F5032">
          <w:rPr>
            <w:rFonts w:ascii="Times New Roman" w:hAnsi="Times New Roman" w:cs="Times New Roman"/>
            <w:sz w:val="24"/>
            <w:szCs w:val="24"/>
          </w:rPr>
          <w:instrText xml:space="preserve"> PAGE   \* MERGEFORMAT </w:instrText>
        </w:r>
        <w:r w:rsidR="00373B5C" w:rsidRPr="003F5032">
          <w:rPr>
            <w:rFonts w:ascii="Times New Roman" w:hAnsi="Times New Roman" w:cs="Times New Roman"/>
            <w:sz w:val="24"/>
            <w:szCs w:val="24"/>
          </w:rPr>
          <w:fldChar w:fldCharType="separate"/>
        </w:r>
        <w:r w:rsidR="00437836">
          <w:rPr>
            <w:rFonts w:ascii="Times New Roman" w:hAnsi="Times New Roman" w:cs="Times New Roman"/>
            <w:noProof/>
            <w:sz w:val="24"/>
            <w:szCs w:val="24"/>
          </w:rPr>
          <w:t>2</w:t>
        </w:r>
        <w:r w:rsidR="00373B5C" w:rsidRPr="003F5032">
          <w:rPr>
            <w:rFonts w:ascii="Times New Roman" w:hAnsi="Times New Roman" w:cs="Times New Roman"/>
            <w:noProof/>
            <w:sz w:val="24"/>
            <w:szCs w:val="24"/>
          </w:rPr>
          <w:fldChar w:fldCharType="end"/>
        </w:r>
      </w:sdtContent>
    </w:sdt>
  </w:p>
  <w:p w:rsidR="003F5032" w:rsidRPr="003F5032" w:rsidRDefault="003F5032" w:rsidP="003F50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9481738"/>
      <w:docPartObj>
        <w:docPartGallery w:val="Page Numbers (Top of Page)"/>
        <w:docPartUnique/>
      </w:docPartObj>
    </w:sdtPr>
    <w:sdtEndPr>
      <w:rPr>
        <w:noProof/>
      </w:rPr>
    </w:sdtEndPr>
    <w:sdtContent>
      <w:p w:rsidR="003F5032" w:rsidRPr="003F5032" w:rsidRDefault="003F5032">
        <w:pPr>
          <w:pStyle w:val="Header"/>
          <w:rPr>
            <w:rFonts w:ascii="Times New Roman" w:hAnsi="Times New Roman" w:cs="Times New Roman"/>
            <w:sz w:val="24"/>
            <w:szCs w:val="24"/>
          </w:rPr>
        </w:pPr>
        <w:r w:rsidRPr="003F5032">
          <w:rPr>
            <w:rFonts w:ascii="Times New Roman" w:hAnsi="Times New Roman" w:cs="Times New Roman"/>
            <w:sz w:val="24"/>
            <w:szCs w:val="24"/>
          </w:rPr>
          <w:t xml:space="preserve">Running Head: MARKETING EXCELLENCE. </w:t>
        </w:r>
        <w:r>
          <w:rPr>
            <w:rFonts w:ascii="Times New Roman" w:hAnsi="Times New Roman" w:cs="Times New Roman"/>
            <w:sz w:val="24"/>
            <w:szCs w:val="24"/>
          </w:rPr>
          <w:tab/>
        </w:r>
        <w:r w:rsidR="00373B5C" w:rsidRPr="003F5032">
          <w:rPr>
            <w:rFonts w:ascii="Times New Roman" w:hAnsi="Times New Roman" w:cs="Times New Roman"/>
            <w:sz w:val="24"/>
            <w:szCs w:val="24"/>
          </w:rPr>
          <w:fldChar w:fldCharType="begin"/>
        </w:r>
        <w:r w:rsidRPr="003F5032">
          <w:rPr>
            <w:rFonts w:ascii="Times New Roman" w:hAnsi="Times New Roman" w:cs="Times New Roman"/>
            <w:sz w:val="24"/>
            <w:szCs w:val="24"/>
          </w:rPr>
          <w:instrText xml:space="preserve"> PAGE   \* MERGEFORMAT </w:instrText>
        </w:r>
        <w:r w:rsidR="00373B5C" w:rsidRPr="003F5032">
          <w:rPr>
            <w:rFonts w:ascii="Times New Roman" w:hAnsi="Times New Roman" w:cs="Times New Roman"/>
            <w:sz w:val="24"/>
            <w:szCs w:val="24"/>
          </w:rPr>
          <w:fldChar w:fldCharType="separate"/>
        </w:r>
        <w:r w:rsidR="00437836">
          <w:rPr>
            <w:rFonts w:ascii="Times New Roman" w:hAnsi="Times New Roman" w:cs="Times New Roman"/>
            <w:noProof/>
            <w:sz w:val="24"/>
            <w:szCs w:val="24"/>
          </w:rPr>
          <w:t>1</w:t>
        </w:r>
        <w:r w:rsidR="00373B5C" w:rsidRPr="003F5032">
          <w:rPr>
            <w:rFonts w:ascii="Times New Roman" w:hAnsi="Times New Roman" w:cs="Times New Roman"/>
            <w:noProof/>
            <w:sz w:val="24"/>
            <w:szCs w:val="24"/>
          </w:rPr>
          <w:fldChar w:fldCharType="end"/>
        </w:r>
      </w:p>
    </w:sdtContent>
  </w:sdt>
  <w:p w:rsidR="003F5032" w:rsidRPr="003F5032" w:rsidRDefault="003F50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F0947"/>
    <w:rsid w:val="002331A9"/>
    <w:rsid w:val="002C002F"/>
    <w:rsid w:val="00373B5C"/>
    <w:rsid w:val="003C3390"/>
    <w:rsid w:val="003F5032"/>
    <w:rsid w:val="00437836"/>
    <w:rsid w:val="00492649"/>
    <w:rsid w:val="00496104"/>
    <w:rsid w:val="004A0B94"/>
    <w:rsid w:val="004F0947"/>
    <w:rsid w:val="005853E7"/>
    <w:rsid w:val="00803201"/>
    <w:rsid w:val="009634FA"/>
    <w:rsid w:val="00B62B72"/>
    <w:rsid w:val="00D03F44"/>
    <w:rsid w:val="00F222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3E7"/>
  </w:style>
  <w:style w:type="paragraph" w:styleId="Footer">
    <w:name w:val="footer"/>
    <w:basedOn w:val="Normal"/>
    <w:link w:val="FooterChar"/>
    <w:uiPriority w:val="99"/>
    <w:unhideWhenUsed/>
    <w:rsid w:val="00585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3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2018-02-08T14:34:00Z</dcterms:created>
  <dcterms:modified xsi:type="dcterms:W3CDTF">2018-02-08T14:34:00Z</dcterms:modified>
</cp:coreProperties>
</file>